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0" w:rsidRDefault="007B7F35" w:rsidP="00D2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bookmarkStart w:id="0" w:name="_GoBack"/>
      <w:bookmarkEnd w:id="0"/>
      <w:r w:rsidR="00D221E4" w:rsidRPr="00D221E4">
        <w:rPr>
          <w:b/>
          <w:sz w:val="28"/>
          <w:szCs w:val="28"/>
        </w:rPr>
        <w:t>Agenda</w:t>
      </w:r>
    </w:p>
    <w:p w:rsidR="00D221E4" w:rsidRDefault="00D221E4" w:rsidP="00D221E4">
      <w:pPr>
        <w:jc w:val="center"/>
        <w:rPr>
          <w:b/>
          <w:sz w:val="28"/>
          <w:szCs w:val="28"/>
        </w:rPr>
      </w:pPr>
    </w:p>
    <w:p w:rsidR="00D221E4" w:rsidRDefault="00D221E4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8-8:45 a.m.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Breakfast</w:t>
      </w:r>
    </w:p>
    <w:p w:rsidR="00D221E4" w:rsidRDefault="00D221E4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8:45-9 a.m.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Opening Prayer / Honor Song</w:t>
      </w:r>
    </w:p>
    <w:p w:rsidR="00D221E4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9:00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Harvester Testimony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Break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11:00-12 p.m.</w:t>
      </w:r>
      <w:r>
        <w:rPr>
          <w:b/>
          <w:sz w:val="28"/>
          <w:szCs w:val="28"/>
        </w:rPr>
        <w:tab/>
        <w:t xml:space="preserve">Al </w:t>
      </w:r>
      <w:proofErr w:type="spellStart"/>
      <w:r>
        <w:rPr>
          <w:b/>
          <w:sz w:val="28"/>
          <w:szCs w:val="28"/>
        </w:rPr>
        <w:t>Gedicks</w:t>
      </w:r>
      <w:proofErr w:type="spellEnd"/>
      <w:r>
        <w:rPr>
          <w:b/>
          <w:sz w:val="28"/>
          <w:szCs w:val="28"/>
        </w:rPr>
        <w:t xml:space="preserve"> / Mining Corporate Agenda and Colonies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12-1:00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Lunch</w:t>
      </w:r>
      <w:proofErr w:type="gramEnd"/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1-2:30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Bob </w:t>
      </w:r>
      <w:proofErr w:type="spellStart"/>
      <w:r>
        <w:rPr>
          <w:b/>
          <w:sz w:val="28"/>
          <w:szCs w:val="28"/>
        </w:rPr>
        <w:t>Tammen</w:t>
      </w:r>
      <w:proofErr w:type="spellEnd"/>
      <w:r>
        <w:rPr>
          <w:b/>
          <w:sz w:val="28"/>
          <w:szCs w:val="28"/>
        </w:rPr>
        <w:t xml:space="preserve"> / Mining Economics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Len Anderson / Manoomin and Sulfate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Paula </w:t>
      </w:r>
      <w:proofErr w:type="spellStart"/>
      <w:r>
        <w:rPr>
          <w:b/>
          <w:sz w:val="28"/>
          <w:szCs w:val="28"/>
        </w:rPr>
        <w:t>Mccabee</w:t>
      </w:r>
      <w:proofErr w:type="spellEnd"/>
      <w:r>
        <w:rPr>
          <w:b/>
          <w:sz w:val="28"/>
          <w:szCs w:val="28"/>
        </w:rPr>
        <w:t xml:space="preserve"> / Legal Issues and Mining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2:30-2:45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Break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2:45-3:30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Position of Organizations</w:t>
      </w:r>
    </w:p>
    <w:p w:rsidR="007B7F35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>3:30-4:00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Wrap-up / Where do we go from here?</w:t>
      </w:r>
    </w:p>
    <w:p w:rsidR="007B7F35" w:rsidRPr="00D221E4" w:rsidRDefault="007B7F35" w:rsidP="00D221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7B7F35" w:rsidRPr="00D2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E4"/>
    <w:rsid w:val="007B7F35"/>
    <w:rsid w:val="00B47560"/>
    <w:rsid w:val="00D2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2011-11-05T00:01:00Z</dcterms:created>
  <dcterms:modified xsi:type="dcterms:W3CDTF">2011-11-05T00:32:00Z</dcterms:modified>
</cp:coreProperties>
</file>